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FBF" w:rsidRPr="003D4F0C" w:rsidRDefault="00AB4FBF" w:rsidP="00AB4FBF">
      <w:pPr>
        <w:rPr>
          <w:rFonts w:asciiTheme="minorEastAsia" w:hAnsiTheme="minorEastAsia"/>
          <w:b/>
          <w:sz w:val="32"/>
        </w:rPr>
      </w:pPr>
      <w:r w:rsidRPr="003D4F0C">
        <w:rPr>
          <w:rFonts w:asciiTheme="minorEastAsia" w:hAnsiTheme="minorEastAsia" w:hint="eastAsia"/>
          <w:b/>
          <w:sz w:val="32"/>
        </w:rPr>
        <w:t>附件：</w:t>
      </w:r>
      <w:bookmarkStart w:id="0" w:name="_GoBack"/>
      <w:bookmarkEnd w:id="0"/>
    </w:p>
    <w:p w:rsidR="00AB4FBF" w:rsidRPr="003D4F0C" w:rsidRDefault="00AB4FBF" w:rsidP="00AB4FBF">
      <w:pPr>
        <w:spacing w:after="240"/>
        <w:jc w:val="center"/>
        <w:rPr>
          <w:rFonts w:asciiTheme="minorEastAsia" w:hAnsiTheme="minorEastAsia" w:cs="Times New Roman"/>
          <w:b/>
          <w:bCs/>
          <w:color w:val="000000"/>
          <w:kern w:val="0"/>
          <w:sz w:val="32"/>
          <w:szCs w:val="32"/>
        </w:rPr>
      </w:pPr>
      <w:r w:rsidRPr="003D4F0C">
        <w:rPr>
          <w:rFonts w:asciiTheme="minorEastAsia" w:hAnsiTheme="minorEastAsia" w:cs="Times New Roman" w:hint="eastAsia"/>
          <w:b/>
          <w:bCs/>
          <w:color w:val="000000"/>
          <w:kern w:val="0"/>
          <w:sz w:val="32"/>
          <w:szCs w:val="32"/>
        </w:rPr>
        <w:t>2021年校级虚拟仿真教学项目预立项名单</w:t>
      </w:r>
    </w:p>
    <w:tbl>
      <w:tblPr>
        <w:tblStyle w:val="a5"/>
        <w:tblW w:w="15441" w:type="dxa"/>
        <w:jc w:val="center"/>
        <w:tblLook w:val="04A0" w:firstRow="1" w:lastRow="0" w:firstColumn="1" w:lastColumn="0" w:noHBand="0" w:noVBand="1"/>
      </w:tblPr>
      <w:tblGrid>
        <w:gridCol w:w="873"/>
        <w:gridCol w:w="7797"/>
        <w:gridCol w:w="2126"/>
        <w:gridCol w:w="1428"/>
        <w:gridCol w:w="3217"/>
      </w:tblGrid>
      <w:tr w:rsidR="00AB4FBF" w:rsidRPr="003D4F0C" w:rsidTr="001B1ED5">
        <w:trPr>
          <w:trHeight w:val="773"/>
          <w:jc w:val="center"/>
        </w:trPr>
        <w:tc>
          <w:tcPr>
            <w:tcW w:w="873" w:type="dxa"/>
            <w:vAlign w:val="center"/>
          </w:tcPr>
          <w:p w:rsidR="00AB4FBF" w:rsidRPr="003D4F0C" w:rsidRDefault="00AB4FBF" w:rsidP="001B1ED5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32"/>
              </w:rPr>
            </w:pPr>
            <w:r w:rsidRPr="003D4F0C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32"/>
              </w:rPr>
              <w:t>序号</w:t>
            </w:r>
          </w:p>
        </w:tc>
        <w:tc>
          <w:tcPr>
            <w:tcW w:w="7797" w:type="dxa"/>
            <w:vAlign w:val="center"/>
          </w:tcPr>
          <w:p w:rsidR="00AB4FBF" w:rsidRPr="003D4F0C" w:rsidRDefault="00AB4FBF" w:rsidP="001B1ED5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32"/>
              </w:rPr>
            </w:pPr>
            <w:r w:rsidRPr="003D4F0C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32"/>
              </w:rPr>
              <w:t>项目名称</w:t>
            </w:r>
          </w:p>
        </w:tc>
        <w:tc>
          <w:tcPr>
            <w:tcW w:w="2126" w:type="dxa"/>
            <w:vAlign w:val="center"/>
          </w:tcPr>
          <w:p w:rsidR="00AB4FBF" w:rsidRPr="003D4F0C" w:rsidRDefault="00AB4FBF" w:rsidP="001B1ED5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32"/>
              </w:rPr>
            </w:pPr>
            <w:r w:rsidRPr="003D4F0C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32"/>
              </w:rPr>
              <w:t>所属专业代码</w:t>
            </w:r>
          </w:p>
        </w:tc>
        <w:tc>
          <w:tcPr>
            <w:tcW w:w="1428" w:type="dxa"/>
            <w:vAlign w:val="center"/>
          </w:tcPr>
          <w:p w:rsidR="00AB4FBF" w:rsidRPr="003D4F0C" w:rsidRDefault="00AB4FBF" w:rsidP="001B1ED5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32"/>
              </w:rPr>
            </w:pPr>
            <w:r w:rsidRPr="003D4F0C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32"/>
              </w:rPr>
              <w:t>项目负责人</w:t>
            </w:r>
          </w:p>
        </w:tc>
        <w:tc>
          <w:tcPr>
            <w:tcW w:w="3217" w:type="dxa"/>
            <w:vAlign w:val="center"/>
          </w:tcPr>
          <w:p w:rsidR="00AB4FBF" w:rsidRPr="003D4F0C" w:rsidRDefault="00AB4FBF" w:rsidP="001B1ED5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32"/>
              </w:rPr>
            </w:pPr>
            <w:r w:rsidRPr="003D4F0C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4"/>
                <w:szCs w:val="32"/>
              </w:rPr>
              <w:t>所在</w:t>
            </w:r>
            <w:r w:rsidRPr="003D4F0C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32"/>
              </w:rPr>
              <w:t>学院</w:t>
            </w:r>
          </w:p>
        </w:tc>
      </w:tr>
      <w:tr w:rsidR="00AB4FBF" w:rsidRPr="003D4F0C" w:rsidTr="001B1ED5">
        <w:trPr>
          <w:jc w:val="center"/>
        </w:trPr>
        <w:tc>
          <w:tcPr>
            <w:tcW w:w="873" w:type="dxa"/>
            <w:vAlign w:val="center"/>
          </w:tcPr>
          <w:p w:rsidR="00AB4FBF" w:rsidRPr="003D4F0C" w:rsidRDefault="00AB4FBF" w:rsidP="001B1ED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7797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color w:val="000000"/>
                <w:sz w:val="26"/>
                <w:szCs w:val="26"/>
              </w:rPr>
              <w:t>肝脏</w:t>
            </w:r>
            <w:r w:rsidRPr="003D4F0C">
              <w:rPr>
                <w:rFonts w:asciiTheme="minorEastAsia" w:hAnsiTheme="minorEastAsia" w:cs="Times New Roman"/>
                <w:color w:val="000000"/>
                <w:sz w:val="26"/>
                <w:szCs w:val="26"/>
              </w:rPr>
              <w:t>CT</w:t>
            </w:r>
            <w:r w:rsidRPr="003D4F0C">
              <w:rPr>
                <w:rFonts w:asciiTheme="minorEastAsia" w:hAnsiTheme="minorEastAsia" w:cs="Times New Roman" w:hint="eastAsia"/>
                <w:color w:val="000000"/>
                <w:sz w:val="26"/>
                <w:szCs w:val="26"/>
              </w:rPr>
              <w:t>增强扫描虚拟仿真实验</w:t>
            </w:r>
          </w:p>
        </w:tc>
        <w:tc>
          <w:tcPr>
            <w:tcW w:w="2126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4"/>
              </w:rPr>
            </w:pPr>
            <w:r w:rsidRPr="003D4F0C">
              <w:rPr>
                <w:rFonts w:asciiTheme="minorEastAsia" w:hAnsiTheme="minorEastAsia" w:cs="Times New Roman"/>
                <w:color w:val="000000"/>
                <w:sz w:val="28"/>
              </w:rPr>
              <w:t>101003</w:t>
            </w:r>
          </w:p>
        </w:tc>
        <w:tc>
          <w:tcPr>
            <w:tcW w:w="1428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sz w:val="26"/>
                <w:szCs w:val="26"/>
              </w:rPr>
              <w:t>闻彩云</w:t>
            </w:r>
          </w:p>
        </w:tc>
        <w:tc>
          <w:tcPr>
            <w:tcW w:w="3217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sz w:val="26"/>
                <w:szCs w:val="26"/>
              </w:rPr>
              <w:t>第一临床医学院</w:t>
            </w:r>
            <w:r w:rsidRPr="003D4F0C">
              <w:rPr>
                <w:rFonts w:asciiTheme="minorEastAsia" w:hAnsiTheme="minorEastAsia" w:cs="Times New Roman" w:hint="eastAsia"/>
                <w:sz w:val="26"/>
                <w:szCs w:val="26"/>
              </w:rPr>
              <w:br/>
              <w:t>（信息与工程学院）</w:t>
            </w:r>
          </w:p>
        </w:tc>
      </w:tr>
      <w:tr w:rsidR="00AB4FBF" w:rsidRPr="003D4F0C" w:rsidTr="001B1ED5">
        <w:trPr>
          <w:jc w:val="center"/>
        </w:trPr>
        <w:tc>
          <w:tcPr>
            <w:tcW w:w="873" w:type="dxa"/>
            <w:vAlign w:val="center"/>
          </w:tcPr>
          <w:p w:rsidR="00AB4FBF" w:rsidRPr="003D4F0C" w:rsidRDefault="00AB4FBF" w:rsidP="001B1ED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7797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color w:val="000000"/>
                <w:sz w:val="26"/>
                <w:szCs w:val="26"/>
              </w:rPr>
              <w:t>基于</w:t>
            </w:r>
            <w:r w:rsidRPr="003D4F0C">
              <w:rPr>
                <w:rFonts w:asciiTheme="minorEastAsia" w:hAnsiTheme="minorEastAsia" w:cs="Times New Roman"/>
                <w:color w:val="000000"/>
                <w:sz w:val="26"/>
                <w:szCs w:val="26"/>
              </w:rPr>
              <w:t>CT</w:t>
            </w:r>
            <w:r w:rsidRPr="003D4F0C">
              <w:rPr>
                <w:rFonts w:asciiTheme="minorEastAsia" w:hAnsiTheme="minorEastAsia" w:cs="Times New Roman" w:hint="eastAsia"/>
                <w:color w:val="000000"/>
                <w:sz w:val="26"/>
                <w:szCs w:val="26"/>
              </w:rPr>
              <w:t>图像构建的个体化气道虚拟仿真内窥镜实验</w:t>
            </w:r>
          </w:p>
        </w:tc>
        <w:tc>
          <w:tcPr>
            <w:tcW w:w="2126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4"/>
              </w:rPr>
            </w:pPr>
            <w:r w:rsidRPr="003D4F0C">
              <w:rPr>
                <w:rFonts w:asciiTheme="minorEastAsia" w:hAnsiTheme="minorEastAsia" w:cs="Times New Roman"/>
                <w:color w:val="000000"/>
                <w:sz w:val="28"/>
              </w:rPr>
              <w:t>1002303</w:t>
            </w:r>
          </w:p>
        </w:tc>
        <w:tc>
          <w:tcPr>
            <w:tcW w:w="1428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sz w:val="26"/>
                <w:szCs w:val="26"/>
              </w:rPr>
              <w:t>贾秀芬</w:t>
            </w:r>
          </w:p>
        </w:tc>
        <w:tc>
          <w:tcPr>
            <w:tcW w:w="3217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sz w:val="26"/>
                <w:szCs w:val="26"/>
              </w:rPr>
              <w:t>第一临床医学院</w:t>
            </w:r>
            <w:r w:rsidRPr="003D4F0C">
              <w:rPr>
                <w:rFonts w:asciiTheme="minorEastAsia" w:hAnsiTheme="minorEastAsia" w:cs="Times New Roman" w:hint="eastAsia"/>
                <w:sz w:val="26"/>
                <w:szCs w:val="26"/>
              </w:rPr>
              <w:br/>
              <w:t>（信息与工程学院）</w:t>
            </w:r>
          </w:p>
        </w:tc>
      </w:tr>
      <w:tr w:rsidR="00AB4FBF" w:rsidRPr="003D4F0C" w:rsidTr="001B1ED5">
        <w:trPr>
          <w:jc w:val="center"/>
        </w:trPr>
        <w:tc>
          <w:tcPr>
            <w:tcW w:w="873" w:type="dxa"/>
            <w:vAlign w:val="center"/>
          </w:tcPr>
          <w:p w:rsidR="00AB4FBF" w:rsidRPr="003D4F0C" w:rsidRDefault="00AB4FBF" w:rsidP="001B1ED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7797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color w:val="000000"/>
                <w:sz w:val="26"/>
                <w:szCs w:val="26"/>
              </w:rPr>
              <w:t>深</w:t>
            </w:r>
            <w:proofErr w:type="gramStart"/>
            <w:r w:rsidRPr="003D4F0C">
              <w:rPr>
                <w:rFonts w:asciiTheme="minorEastAsia" w:hAnsiTheme="minorEastAsia" w:cs="Times New Roman" w:hint="eastAsia"/>
                <w:color w:val="000000"/>
                <w:sz w:val="26"/>
                <w:szCs w:val="26"/>
              </w:rPr>
              <w:t>龋</w:t>
            </w:r>
            <w:proofErr w:type="gramEnd"/>
            <w:r w:rsidRPr="003D4F0C">
              <w:rPr>
                <w:rFonts w:asciiTheme="minorEastAsia" w:hAnsiTheme="minorEastAsia" w:cs="Times New Roman" w:hint="eastAsia"/>
                <w:color w:val="000000"/>
                <w:sz w:val="26"/>
                <w:szCs w:val="26"/>
              </w:rPr>
              <w:t>治疗虚拟仿真实验</w:t>
            </w:r>
          </w:p>
        </w:tc>
        <w:tc>
          <w:tcPr>
            <w:tcW w:w="2126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4"/>
              </w:rPr>
            </w:pPr>
            <w:r w:rsidRPr="003D4F0C">
              <w:rPr>
                <w:rFonts w:asciiTheme="minorEastAsia" w:hAnsiTheme="minorEastAsia" w:cs="Times New Roman"/>
                <w:color w:val="000000"/>
                <w:sz w:val="28"/>
              </w:rPr>
              <w:t>100301K</w:t>
            </w:r>
          </w:p>
        </w:tc>
        <w:tc>
          <w:tcPr>
            <w:tcW w:w="1428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sz w:val="26"/>
                <w:szCs w:val="26"/>
              </w:rPr>
              <w:t>潘乙怀</w:t>
            </w:r>
          </w:p>
        </w:tc>
        <w:tc>
          <w:tcPr>
            <w:tcW w:w="3217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sz w:val="26"/>
                <w:szCs w:val="26"/>
              </w:rPr>
              <w:t>口腔医学院</w:t>
            </w:r>
          </w:p>
        </w:tc>
      </w:tr>
      <w:tr w:rsidR="00AB4FBF" w:rsidRPr="003D4F0C" w:rsidTr="001B1ED5">
        <w:trPr>
          <w:jc w:val="center"/>
        </w:trPr>
        <w:tc>
          <w:tcPr>
            <w:tcW w:w="873" w:type="dxa"/>
            <w:vAlign w:val="center"/>
          </w:tcPr>
          <w:p w:rsidR="00AB4FBF" w:rsidRPr="003D4F0C" w:rsidRDefault="00AB4FBF" w:rsidP="001B1ED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7797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color w:val="000000"/>
                <w:sz w:val="26"/>
                <w:szCs w:val="26"/>
              </w:rPr>
              <w:t>牙齿重度磨耗的咬合重建修复虚拟仿真设计实验</w:t>
            </w:r>
          </w:p>
        </w:tc>
        <w:tc>
          <w:tcPr>
            <w:tcW w:w="2126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4"/>
              </w:rPr>
            </w:pPr>
            <w:r w:rsidRPr="003D4F0C">
              <w:rPr>
                <w:rFonts w:asciiTheme="minorEastAsia" w:hAnsiTheme="minorEastAsia" w:cs="Times New Roman"/>
                <w:color w:val="000000"/>
                <w:sz w:val="28"/>
              </w:rPr>
              <w:t>100301K</w:t>
            </w:r>
          </w:p>
        </w:tc>
        <w:tc>
          <w:tcPr>
            <w:tcW w:w="1428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sz w:val="26"/>
                <w:szCs w:val="26"/>
              </w:rPr>
              <w:t>黄盛斌</w:t>
            </w:r>
          </w:p>
        </w:tc>
        <w:tc>
          <w:tcPr>
            <w:tcW w:w="3217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sz w:val="26"/>
                <w:szCs w:val="26"/>
              </w:rPr>
              <w:t>口腔医学院</w:t>
            </w:r>
          </w:p>
        </w:tc>
      </w:tr>
      <w:tr w:rsidR="00AB4FBF" w:rsidRPr="003D4F0C" w:rsidTr="001B1ED5">
        <w:trPr>
          <w:jc w:val="center"/>
        </w:trPr>
        <w:tc>
          <w:tcPr>
            <w:tcW w:w="873" w:type="dxa"/>
            <w:vAlign w:val="center"/>
          </w:tcPr>
          <w:p w:rsidR="00AB4FBF" w:rsidRPr="003D4F0C" w:rsidRDefault="00AB4FBF" w:rsidP="001B1ED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7797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color w:val="000000"/>
                <w:sz w:val="26"/>
                <w:szCs w:val="26"/>
              </w:rPr>
              <w:t>大型交通意外院前综合救护虚拟仿真实验</w:t>
            </w:r>
          </w:p>
        </w:tc>
        <w:tc>
          <w:tcPr>
            <w:tcW w:w="2126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4"/>
              </w:rPr>
            </w:pPr>
            <w:r w:rsidRPr="003D4F0C">
              <w:rPr>
                <w:rFonts w:asciiTheme="minorEastAsia" w:hAnsiTheme="minorEastAsia" w:cs="Times New Roman"/>
                <w:color w:val="000000"/>
                <w:sz w:val="28"/>
              </w:rPr>
              <w:t>101101 </w:t>
            </w:r>
          </w:p>
        </w:tc>
        <w:tc>
          <w:tcPr>
            <w:tcW w:w="1428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sz w:val="26"/>
                <w:szCs w:val="26"/>
              </w:rPr>
              <w:t>高歌心</w:t>
            </w:r>
          </w:p>
        </w:tc>
        <w:tc>
          <w:tcPr>
            <w:tcW w:w="3217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sz w:val="26"/>
                <w:szCs w:val="26"/>
              </w:rPr>
              <w:t>护理学院</w:t>
            </w:r>
          </w:p>
        </w:tc>
      </w:tr>
      <w:tr w:rsidR="00AB4FBF" w:rsidRPr="003D4F0C" w:rsidTr="001B1ED5">
        <w:trPr>
          <w:jc w:val="center"/>
        </w:trPr>
        <w:tc>
          <w:tcPr>
            <w:tcW w:w="873" w:type="dxa"/>
            <w:vAlign w:val="center"/>
          </w:tcPr>
          <w:p w:rsidR="00AB4FBF" w:rsidRPr="003D4F0C" w:rsidRDefault="00AB4FBF" w:rsidP="001B1ED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7797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color w:val="000000"/>
                <w:sz w:val="26"/>
                <w:szCs w:val="26"/>
              </w:rPr>
              <w:t>弥散性血管内凝血临床救治</w:t>
            </w:r>
          </w:p>
        </w:tc>
        <w:tc>
          <w:tcPr>
            <w:tcW w:w="2126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4"/>
              </w:rPr>
            </w:pPr>
            <w:r w:rsidRPr="003D4F0C">
              <w:rPr>
                <w:rFonts w:asciiTheme="minorEastAsia" w:hAnsiTheme="minorEastAsia" w:cs="Times New Roman"/>
                <w:color w:val="000000"/>
                <w:sz w:val="28"/>
              </w:rPr>
              <w:t>100207TK</w:t>
            </w:r>
          </w:p>
        </w:tc>
        <w:tc>
          <w:tcPr>
            <w:tcW w:w="1428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sz w:val="26"/>
                <w:szCs w:val="26"/>
              </w:rPr>
              <w:t>黄珍</w:t>
            </w:r>
          </w:p>
        </w:tc>
        <w:tc>
          <w:tcPr>
            <w:tcW w:w="3217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sz w:val="26"/>
                <w:szCs w:val="26"/>
              </w:rPr>
              <w:t>第二临床医学院</w:t>
            </w:r>
          </w:p>
        </w:tc>
      </w:tr>
      <w:tr w:rsidR="00AB4FBF" w:rsidRPr="003D4F0C" w:rsidTr="001B1ED5">
        <w:trPr>
          <w:jc w:val="center"/>
        </w:trPr>
        <w:tc>
          <w:tcPr>
            <w:tcW w:w="873" w:type="dxa"/>
            <w:vAlign w:val="center"/>
          </w:tcPr>
          <w:p w:rsidR="00AB4FBF" w:rsidRPr="003D4F0C" w:rsidRDefault="00AB4FBF" w:rsidP="001B1ED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7797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color w:val="000000"/>
                <w:sz w:val="26"/>
                <w:szCs w:val="26"/>
              </w:rPr>
              <w:t>急性呼吸衰竭的虚拟仿真实验</w:t>
            </w:r>
          </w:p>
        </w:tc>
        <w:tc>
          <w:tcPr>
            <w:tcW w:w="2126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4"/>
              </w:rPr>
            </w:pPr>
            <w:r w:rsidRPr="003D4F0C">
              <w:rPr>
                <w:rFonts w:asciiTheme="minorEastAsia" w:hAnsiTheme="minorEastAsia" w:cs="Times New Roman"/>
                <w:color w:val="000000"/>
                <w:sz w:val="28"/>
              </w:rPr>
              <w:t>100201K</w:t>
            </w:r>
          </w:p>
        </w:tc>
        <w:tc>
          <w:tcPr>
            <w:tcW w:w="1428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sz w:val="26"/>
                <w:szCs w:val="26"/>
              </w:rPr>
              <w:t>王志翊</w:t>
            </w:r>
          </w:p>
        </w:tc>
        <w:tc>
          <w:tcPr>
            <w:tcW w:w="3217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sz w:val="26"/>
                <w:szCs w:val="26"/>
              </w:rPr>
              <w:t>第二临床医学院</w:t>
            </w:r>
          </w:p>
        </w:tc>
      </w:tr>
      <w:tr w:rsidR="00AB4FBF" w:rsidRPr="003D4F0C" w:rsidTr="001B1ED5">
        <w:trPr>
          <w:jc w:val="center"/>
        </w:trPr>
        <w:tc>
          <w:tcPr>
            <w:tcW w:w="873" w:type="dxa"/>
            <w:vAlign w:val="center"/>
          </w:tcPr>
          <w:p w:rsidR="00AB4FBF" w:rsidRPr="003D4F0C" w:rsidRDefault="00AB4FBF" w:rsidP="001B1ED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7797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color w:val="000000"/>
                <w:sz w:val="26"/>
                <w:szCs w:val="26"/>
              </w:rPr>
              <w:t>妇科门诊宫颈癌筛查虚拟仿真实验</w:t>
            </w:r>
          </w:p>
        </w:tc>
        <w:tc>
          <w:tcPr>
            <w:tcW w:w="2126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4"/>
              </w:rPr>
            </w:pPr>
            <w:r w:rsidRPr="003D4F0C">
              <w:rPr>
                <w:rFonts w:asciiTheme="minorEastAsia" w:hAnsiTheme="minorEastAsia" w:cs="Times New Roman"/>
                <w:color w:val="000000"/>
                <w:sz w:val="28"/>
              </w:rPr>
              <w:t>100201K</w:t>
            </w:r>
          </w:p>
        </w:tc>
        <w:tc>
          <w:tcPr>
            <w:tcW w:w="1428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sz w:val="26"/>
                <w:szCs w:val="26"/>
              </w:rPr>
              <w:t>朱雪琼</w:t>
            </w:r>
          </w:p>
        </w:tc>
        <w:tc>
          <w:tcPr>
            <w:tcW w:w="3217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sz w:val="26"/>
                <w:szCs w:val="26"/>
              </w:rPr>
              <w:t>第二临床医学院</w:t>
            </w:r>
          </w:p>
        </w:tc>
      </w:tr>
      <w:tr w:rsidR="00AB4FBF" w:rsidRPr="003D4F0C" w:rsidTr="001B1ED5">
        <w:trPr>
          <w:jc w:val="center"/>
        </w:trPr>
        <w:tc>
          <w:tcPr>
            <w:tcW w:w="873" w:type="dxa"/>
            <w:vAlign w:val="center"/>
          </w:tcPr>
          <w:p w:rsidR="00AB4FBF" w:rsidRPr="003D4F0C" w:rsidRDefault="00AB4FBF" w:rsidP="001B1ED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7797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color w:val="000000"/>
                <w:sz w:val="26"/>
                <w:szCs w:val="26"/>
              </w:rPr>
              <w:t>食品致病性微生物污染事件应急与处置虚拟仿真实验</w:t>
            </w:r>
          </w:p>
        </w:tc>
        <w:tc>
          <w:tcPr>
            <w:tcW w:w="2126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4"/>
              </w:rPr>
            </w:pPr>
            <w:r w:rsidRPr="003D4F0C">
              <w:rPr>
                <w:rFonts w:asciiTheme="minorEastAsia" w:hAnsiTheme="minorEastAsia" w:cs="Times New Roman"/>
                <w:color w:val="000000"/>
                <w:sz w:val="28"/>
              </w:rPr>
              <w:t>100401K</w:t>
            </w:r>
          </w:p>
        </w:tc>
        <w:tc>
          <w:tcPr>
            <w:tcW w:w="1428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sz w:val="26"/>
                <w:szCs w:val="26"/>
              </w:rPr>
              <w:t>单毓娟</w:t>
            </w:r>
          </w:p>
        </w:tc>
        <w:tc>
          <w:tcPr>
            <w:tcW w:w="3217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sz w:val="26"/>
                <w:szCs w:val="26"/>
              </w:rPr>
              <w:t>公共卫生与管理学院</w:t>
            </w:r>
          </w:p>
        </w:tc>
      </w:tr>
      <w:tr w:rsidR="00AB4FBF" w:rsidRPr="003D4F0C" w:rsidTr="001B1ED5">
        <w:trPr>
          <w:jc w:val="center"/>
        </w:trPr>
        <w:tc>
          <w:tcPr>
            <w:tcW w:w="873" w:type="dxa"/>
            <w:vAlign w:val="center"/>
          </w:tcPr>
          <w:p w:rsidR="00AB4FBF" w:rsidRPr="003D4F0C" w:rsidRDefault="00AB4FBF" w:rsidP="001B1ED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color w:val="000000"/>
                <w:kern w:val="0"/>
                <w:sz w:val="26"/>
                <w:szCs w:val="26"/>
              </w:rPr>
              <w:lastRenderedPageBreak/>
              <w:t>10</w:t>
            </w:r>
          </w:p>
        </w:tc>
        <w:tc>
          <w:tcPr>
            <w:tcW w:w="7797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color w:val="000000"/>
                <w:sz w:val="26"/>
                <w:szCs w:val="26"/>
              </w:rPr>
              <w:t>疑难血型鉴定和交叉配血的虚拟仿真实验</w:t>
            </w:r>
          </w:p>
        </w:tc>
        <w:tc>
          <w:tcPr>
            <w:tcW w:w="2126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4"/>
              </w:rPr>
            </w:pPr>
            <w:r w:rsidRPr="003D4F0C">
              <w:rPr>
                <w:rFonts w:asciiTheme="minorEastAsia" w:hAnsiTheme="minorEastAsia" w:cs="Times New Roman"/>
                <w:color w:val="000000"/>
                <w:sz w:val="28"/>
              </w:rPr>
              <w:t>101001</w:t>
            </w:r>
          </w:p>
        </w:tc>
        <w:tc>
          <w:tcPr>
            <w:tcW w:w="1428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proofErr w:type="gramStart"/>
            <w:r w:rsidRPr="003D4F0C">
              <w:rPr>
                <w:rFonts w:asciiTheme="minorEastAsia" w:hAnsiTheme="minorEastAsia" w:cs="Times New Roman" w:hint="eastAsia"/>
                <w:sz w:val="26"/>
                <w:szCs w:val="26"/>
              </w:rPr>
              <w:t>吴文鹤</w:t>
            </w:r>
            <w:proofErr w:type="gramEnd"/>
          </w:p>
        </w:tc>
        <w:tc>
          <w:tcPr>
            <w:tcW w:w="3217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sz w:val="26"/>
                <w:szCs w:val="26"/>
              </w:rPr>
              <w:t>检验医学院</w:t>
            </w:r>
            <w:r w:rsidRPr="003D4F0C">
              <w:rPr>
                <w:rFonts w:asciiTheme="minorEastAsia" w:hAnsiTheme="minorEastAsia" w:cs="Times New Roman" w:hint="eastAsia"/>
                <w:sz w:val="26"/>
                <w:szCs w:val="26"/>
              </w:rPr>
              <w:br/>
              <w:t>（生命科学学院）</w:t>
            </w:r>
          </w:p>
        </w:tc>
      </w:tr>
      <w:tr w:rsidR="00AB4FBF" w:rsidRPr="003D4F0C" w:rsidTr="001B1ED5">
        <w:trPr>
          <w:jc w:val="center"/>
        </w:trPr>
        <w:tc>
          <w:tcPr>
            <w:tcW w:w="873" w:type="dxa"/>
            <w:vAlign w:val="center"/>
          </w:tcPr>
          <w:p w:rsidR="00AB4FBF" w:rsidRPr="003D4F0C" w:rsidRDefault="00AB4FBF" w:rsidP="001B1ED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color w:val="000000"/>
                <w:kern w:val="0"/>
                <w:sz w:val="26"/>
                <w:szCs w:val="26"/>
              </w:rPr>
              <w:t>11</w:t>
            </w:r>
          </w:p>
        </w:tc>
        <w:tc>
          <w:tcPr>
            <w:tcW w:w="7797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color w:val="000000"/>
                <w:sz w:val="26"/>
                <w:szCs w:val="26"/>
              </w:rPr>
              <w:t>基于裂隙灯活体显微镜的</w:t>
            </w:r>
            <w:proofErr w:type="gramStart"/>
            <w:r w:rsidRPr="003D4F0C">
              <w:rPr>
                <w:rFonts w:asciiTheme="minorEastAsia" w:hAnsiTheme="minorEastAsia" w:cs="Times New Roman" w:hint="eastAsia"/>
                <w:color w:val="000000"/>
                <w:sz w:val="26"/>
                <w:szCs w:val="26"/>
              </w:rPr>
              <w:t>眼前节检查</w:t>
            </w:r>
            <w:proofErr w:type="gramEnd"/>
            <w:r w:rsidRPr="003D4F0C">
              <w:rPr>
                <w:rFonts w:asciiTheme="minorEastAsia" w:hAnsiTheme="minorEastAsia" w:cs="Times New Roman" w:hint="eastAsia"/>
                <w:color w:val="000000"/>
                <w:sz w:val="26"/>
                <w:szCs w:val="26"/>
              </w:rPr>
              <w:t>规范虚拟仿真实验</w:t>
            </w:r>
          </w:p>
        </w:tc>
        <w:tc>
          <w:tcPr>
            <w:tcW w:w="2126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4"/>
              </w:rPr>
            </w:pPr>
            <w:r w:rsidRPr="003D4F0C">
              <w:rPr>
                <w:rFonts w:asciiTheme="minorEastAsia" w:hAnsiTheme="minorEastAsia" w:cs="Times New Roman"/>
                <w:color w:val="000000"/>
                <w:sz w:val="28"/>
              </w:rPr>
              <w:t>100204TK</w:t>
            </w:r>
          </w:p>
        </w:tc>
        <w:tc>
          <w:tcPr>
            <w:tcW w:w="1428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sz w:val="26"/>
                <w:szCs w:val="26"/>
              </w:rPr>
              <w:t>崔乐乐</w:t>
            </w:r>
          </w:p>
        </w:tc>
        <w:tc>
          <w:tcPr>
            <w:tcW w:w="3217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sz w:val="26"/>
                <w:szCs w:val="26"/>
              </w:rPr>
              <w:t>眼视光学院</w:t>
            </w:r>
            <w:r w:rsidRPr="003D4F0C">
              <w:rPr>
                <w:rFonts w:asciiTheme="minorEastAsia" w:hAnsiTheme="minorEastAsia" w:cs="Times New Roman" w:hint="eastAsia"/>
                <w:sz w:val="26"/>
                <w:szCs w:val="26"/>
              </w:rPr>
              <w:br/>
              <w:t>（生物医学工程学院）</w:t>
            </w:r>
          </w:p>
        </w:tc>
      </w:tr>
      <w:tr w:rsidR="00AB4FBF" w:rsidRPr="003D4F0C" w:rsidTr="001B1ED5">
        <w:trPr>
          <w:jc w:val="center"/>
        </w:trPr>
        <w:tc>
          <w:tcPr>
            <w:tcW w:w="873" w:type="dxa"/>
            <w:vAlign w:val="center"/>
          </w:tcPr>
          <w:p w:rsidR="00AB4FBF" w:rsidRPr="003D4F0C" w:rsidRDefault="00AB4FBF" w:rsidP="001B1ED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7797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color w:val="000000"/>
                <w:sz w:val="26"/>
                <w:szCs w:val="26"/>
              </w:rPr>
              <w:t>规范化棱镜验配和加工技术虚拟仿真实验</w:t>
            </w:r>
          </w:p>
        </w:tc>
        <w:tc>
          <w:tcPr>
            <w:tcW w:w="2126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4"/>
              </w:rPr>
            </w:pPr>
            <w:r w:rsidRPr="003D4F0C">
              <w:rPr>
                <w:rFonts w:asciiTheme="minorEastAsia" w:hAnsiTheme="minorEastAsia" w:cs="Times New Roman"/>
                <w:color w:val="000000"/>
                <w:sz w:val="28"/>
              </w:rPr>
              <w:t>100204TK</w:t>
            </w:r>
          </w:p>
        </w:tc>
        <w:tc>
          <w:tcPr>
            <w:tcW w:w="1428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sz w:val="26"/>
                <w:szCs w:val="26"/>
              </w:rPr>
              <w:t>汪育文</w:t>
            </w:r>
          </w:p>
        </w:tc>
        <w:tc>
          <w:tcPr>
            <w:tcW w:w="3217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sz w:val="26"/>
                <w:szCs w:val="26"/>
              </w:rPr>
              <w:t>眼视光学院</w:t>
            </w:r>
            <w:r w:rsidRPr="003D4F0C">
              <w:rPr>
                <w:rFonts w:asciiTheme="minorEastAsia" w:hAnsiTheme="minorEastAsia" w:cs="Times New Roman" w:hint="eastAsia"/>
                <w:sz w:val="26"/>
                <w:szCs w:val="26"/>
              </w:rPr>
              <w:br/>
              <w:t>（生物医学工程学院）</w:t>
            </w:r>
          </w:p>
        </w:tc>
      </w:tr>
      <w:tr w:rsidR="00AB4FBF" w:rsidRPr="003D4F0C" w:rsidTr="001B1ED5">
        <w:trPr>
          <w:jc w:val="center"/>
        </w:trPr>
        <w:tc>
          <w:tcPr>
            <w:tcW w:w="873" w:type="dxa"/>
            <w:vAlign w:val="center"/>
          </w:tcPr>
          <w:p w:rsidR="00AB4FBF" w:rsidRPr="003D4F0C" w:rsidRDefault="00AB4FBF" w:rsidP="001B1ED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color w:val="000000"/>
                <w:kern w:val="0"/>
                <w:sz w:val="26"/>
                <w:szCs w:val="26"/>
              </w:rPr>
              <w:t>13</w:t>
            </w:r>
          </w:p>
        </w:tc>
        <w:tc>
          <w:tcPr>
            <w:tcW w:w="7797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color w:val="000000"/>
                <w:sz w:val="26"/>
                <w:szCs w:val="26"/>
              </w:rPr>
              <w:t>草乌煮制祛毒虚拟仿真实验</w:t>
            </w:r>
          </w:p>
        </w:tc>
        <w:tc>
          <w:tcPr>
            <w:tcW w:w="2126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4"/>
              </w:rPr>
            </w:pPr>
            <w:r w:rsidRPr="003D4F0C">
              <w:rPr>
                <w:rFonts w:asciiTheme="minorEastAsia" w:hAnsiTheme="minorEastAsia" w:cs="Times New Roman"/>
                <w:color w:val="000000"/>
                <w:sz w:val="28"/>
              </w:rPr>
              <w:t>100801</w:t>
            </w:r>
          </w:p>
        </w:tc>
        <w:tc>
          <w:tcPr>
            <w:tcW w:w="1428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sz w:val="26"/>
                <w:szCs w:val="26"/>
              </w:rPr>
              <w:t>于晓敏</w:t>
            </w:r>
          </w:p>
        </w:tc>
        <w:tc>
          <w:tcPr>
            <w:tcW w:w="3217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sz w:val="26"/>
                <w:szCs w:val="26"/>
              </w:rPr>
              <w:t>药学院</w:t>
            </w:r>
          </w:p>
        </w:tc>
      </w:tr>
      <w:tr w:rsidR="00AB4FBF" w:rsidRPr="003D4F0C" w:rsidTr="001B1ED5">
        <w:trPr>
          <w:jc w:val="center"/>
        </w:trPr>
        <w:tc>
          <w:tcPr>
            <w:tcW w:w="873" w:type="dxa"/>
            <w:vAlign w:val="center"/>
          </w:tcPr>
          <w:p w:rsidR="00AB4FBF" w:rsidRPr="003D4F0C" w:rsidRDefault="00AB4FBF" w:rsidP="001B1ED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color w:val="000000"/>
                <w:kern w:val="0"/>
                <w:sz w:val="26"/>
                <w:szCs w:val="26"/>
              </w:rPr>
              <w:t>14</w:t>
            </w:r>
          </w:p>
        </w:tc>
        <w:tc>
          <w:tcPr>
            <w:tcW w:w="7797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color w:val="000000"/>
                <w:sz w:val="26"/>
                <w:szCs w:val="26"/>
              </w:rPr>
              <w:t>基于超临界</w:t>
            </w:r>
            <w:r w:rsidRPr="003D4F0C">
              <w:rPr>
                <w:rFonts w:asciiTheme="minorEastAsia" w:hAnsiTheme="minorEastAsia" w:cs="Times New Roman"/>
                <w:color w:val="000000"/>
                <w:sz w:val="26"/>
                <w:szCs w:val="26"/>
              </w:rPr>
              <w:t>CO</w:t>
            </w:r>
            <w:r w:rsidRPr="003D4F0C">
              <w:rPr>
                <w:rFonts w:asciiTheme="minorEastAsia" w:hAnsiTheme="minorEastAsia" w:cs="Times New Roman"/>
                <w:color w:val="000000"/>
                <w:sz w:val="26"/>
                <w:szCs w:val="26"/>
                <w:vertAlign w:val="subscript"/>
              </w:rPr>
              <w:t>2</w:t>
            </w:r>
            <w:r w:rsidRPr="003D4F0C">
              <w:rPr>
                <w:rFonts w:asciiTheme="minorEastAsia" w:hAnsiTheme="minorEastAsia" w:cs="Times New Roman" w:hint="eastAsia"/>
                <w:color w:val="000000"/>
                <w:sz w:val="26"/>
                <w:szCs w:val="26"/>
              </w:rPr>
              <w:t>萃取技术的中药滴丸剂全流程制备的虚拟仿真实验</w:t>
            </w:r>
          </w:p>
        </w:tc>
        <w:tc>
          <w:tcPr>
            <w:tcW w:w="2126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4"/>
              </w:rPr>
            </w:pPr>
            <w:r w:rsidRPr="003D4F0C">
              <w:rPr>
                <w:rFonts w:asciiTheme="minorEastAsia" w:hAnsiTheme="minorEastAsia" w:cs="Times New Roman"/>
                <w:color w:val="000000"/>
                <w:sz w:val="28"/>
              </w:rPr>
              <w:t>100801</w:t>
            </w:r>
          </w:p>
        </w:tc>
        <w:tc>
          <w:tcPr>
            <w:tcW w:w="1428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proofErr w:type="gramStart"/>
            <w:r w:rsidRPr="003D4F0C">
              <w:rPr>
                <w:rFonts w:asciiTheme="minorEastAsia" w:hAnsiTheme="minorEastAsia" w:cs="Times New Roman" w:hint="eastAsia"/>
                <w:sz w:val="26"/>
                <w:szCs w:val="26"/>
              </w:rPr>
              <w:t>胡淑平</w:t>
            </w:r>
            <w:proofErr w:type="gramEnd"/>
          </w:p>
        </w:tc>
        <w:tc>
          <w:tcPr>
            <w:tcW w:w="3217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sz w:val="26"/>
                <w:szCs w:val="26"/>
              </w:rPr>
              <w:t>药学院</w:t>
            </w:r>
          </w:p>
        </w:tc>
      </w:tr>
      <w:tr w:rsidR="00AB4FBF" w:rsidRPr="003D4F0C" w:rsidTr="001B1ED5">
        <w:trPr>
          <w:jc w:val="center"/>
        </w:trPr>
        <w:tc>
          <w:tcPr>
            <w:tcW w:w="873" w:type="dxa"/>
            <w:vAlign w:val="center"/>
          </w:tcPr>
          <w:p w:rsidR="00AB4FBF" w:rsidRPr="003D4F0C" w:rsidRDefault="00AB4FBF" w:rsidP="001B1ED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color w:val="000000"/>
                <w:kern w:val="0"/>
                <w:sz w:val="26"/>
                <w:szCs w:val="26"/>
              </w:rPr>
              <w:t>15</w:t>
            </w:r>
          </w:p>
        </w:tc>
        <w:tc>
          <w:tcPr>
            <w:tcW w:w="7797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color w:val="000000"/>
                <w:sz w:val="26"/>
                <w:szCs w:val="26"/>
              </w:rPr>
              <w:t>缺血缺氧性脑病神经修复机制研究的虚拟仿真实验</w:t>
            </w:r>
          </w:p>
        </w:tc>
        <w:tc>
          <w:tcPr>
            <w:tcW w:w="2126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4"/>
              </w:rPr>
            </w:pPr>
            <w:r w:rsidRPr="003D4F0C">
              <w:rPr>
                <w:rFonts w:asciiTheme="minorEastAsia" w:hAnsiTheme="minorEastAsia" w:cs="Times New Roman"/>
                <w:color w:val="000000"/>
                <w:sz w:val="28"/>
              </w:rPr>
              <w:t>100101K</w:t>
            </w:r>
          </w:p>
        </w:tc>
        <w:tc>
          <w:tcPr>
            <w:tcW w:w="1428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sz w:val="26"/>
                <w:szCs w:val="26"/>
              </w:rPr>
              <w:t>王萍</w:t>
            </w:r>
          </w:p>
        </w:tc>
        <w:tc>
          <w:tcPr>
            <w:tcW w:w="3217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sz w:val="26"/>
                <w:szCs w:val="26"/>
              </w:rPr>
              <w:t>基础医学院</w:t>
            </w:r>
          </w:p>
        </w:tc>
      </w:tr>
      <w:tr w:rsidR="00AB4FBF" w:rsidRPr="003D4F0C" w:rsidTr="001B1ED5">
        <w:trPr>
          <w:jc w:val="center"/>
        </w:trPr>
        <w:tc>
          <w:tcPr>
            <w:tcW w:w="873" w:type="dxa"/>
            <w:vAlign w:val="center"/>
          </w:tcPr>
          <w:p w:rsidR="00AB4FBF" w:rsidRPr="003D4F0C" w:rsidRDefault="00AB4FBF" w:rsidP="001B1ED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color w:val="000000"/>
                <w:kern w:val="0"/>
                <w:sz w:val="26"/>
                <w:szCs w:val="26"/>
              </w:rPr>
              <w:t>16</w:t>
            </w:r>
          </w:p>
        </w:tc>
        <w:tc>
          <w:tcPr>
            <w:tcW w:w="7797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color w:val="000000"/>
                <w:sz w:val="26"/>
                <w:szCs w:val="26"/>
              </w:rPr>
              <w:t>Ⅱ型糖尿病发生发展的分子机制虚拟仿真综合实验</w:t>
            </w:r>
          </w:p>
        </w:tc>
        <w:tc>
          <w:tcPr>
            <w:tcW w:w="2126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4"/>
              </w:rPr>
            </w:pPr>
            <w:r w:rsidRPr="003D4F0C">
              <w:rPr>
                <w:rFonts w:asciiTheme="minorEastAsia" w:hAnsiTheme="minorEastAsia" w:cs="Times New Roman"/>
                <w:color w:val="000000"/>
                <w:sz w:val="28"/>
              </w:rPr>
              <w:t>100101K</w:t>
            </w:r>
          </w:p>
        </w:tc>
        <w:tc>
          <w:tcPr>
            <w:tcW w:w="1428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sz w:val="26"/>
                <w:szCs w:val="26"/>
              </w:rPr>
              <w:t>陈秀芳</w:t>
            </w:r>
          </w:p>
        </w:tc>
        <w:tc>
          <w:tcPr>
            <w:tcW w:w="3217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sz w:val="26"/>
                <w:szCs w:val="26"/>
              </w:rPr>
              <w:t>基础医学院</w:t>
            </w:r>
          </w:p>
        </w:tc>
      </w:tr>
      <w:tr w:rsidR="00AB4FBF" w:rsidRPr="003D4F0C" w:rsidTr="001B1ED5">
        <w:trPr>
          <w:jc w:val="center"/>
        </w:trPr>
        <w:tc>
          <w:tcPr>
            <w:tcW w:w="873" w:type="dxa"/>
            <w:vAlign w:val="center"/>
          </w:tcPr>
          <w:p w:rsidR="00AB4FBF" w:rsidRPr="003D4F0C" w:rsidRDefault="00AB4FBF" w:rsidP="001B1ED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color w:val="000000"/>
                <w:kern w:val="0"/>
                <w:sz w:val="26"/>
                <w:szCs w:val="26"/>
              </w:rPr>
              <w:t>17</w:t>
            </w:r>
          </w:p>
        </w:tc>
        <w:tc>
          <w:tcPr>
            <w:tcW w:w="7797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color w:val="000000"/>
                <w:sz w:val="26"/>
                <w:szCs w:val="26"/>
              </w:rPr>
              <w:t>急性心肌梗死整合医学虚拟仿真实验</w:t>
            </w:r>
          </w:p>
        </w:tc>
        <w:tc>
          <w:tcPr>
            <w:tcW w:w="2126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4"/>
              </w:rPr>
            </w:pPr>
            <w:r w:rsidRPr="003D4F0C">
              <w:rPr>
                <w:rFonts w:asciiTheme="minorEastAsia" w:hAnsiTheme="minorEastAsia" w:cs="Times New Roman"/>
                <w:color w:val="000000"/>
                <w:sz w:val="28"/>
              </w:rPr>
              <w:t>100101K</w:t>
            </w:r>
          </w:p>
        </w:tc>
        <w:tc>
          <w:tcPr>
            <w:tcW w:w="1428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sz w:val="26"/>
                <w:szCs w:val="26"/>
              </w:rPr>
              <w:t>范小芳</w:t>
            </w:r>
          </w:p>
        </w:tc>
        <w:tc>
          <w:tcPr>
            <w:tcW w:w="3217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sz w:val="26"/>
                <w:szCs w:val="26"/>
              </w:rPr>
              <w:t>基础医学院</w:t>
            </w:r>
          </w:p>
        </w:tc>
      </w:tr>
      <w:tr w:rsidR="00AB4FBF" w:rsidRPr="003D4F0C" w:rsidTr="001B1ED5">
        <w:trPr>
          <w:jc w:val="center"/>
        </w:trPr>
        <w:tc>
          <w:tcPr>
            <w:tcW w:w="873" w:type="dxa"/>
            <w:vAlign w:val="center"/>
          </w:tcPr>
          <w:p w:rsidR="00AB4FBF" w:rsidRPr="003D4F0C" w:rsidRDefault="00AB4FBF" w:rsidP="001B1ED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color w:val="000000"/>
                <w:kern w:val="0"/>
                <w:sz w:val="26"/>
                <w:szCs w:val="26"/>
              </w:rPr>
              <w:t>18</w:t>
            </w:r>
          </w:p>
        </w:tc>
        <w:tc>
          <w:tcPr>
            <w:tcW w:w="7797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color w:val="000000"/>
                <w:sz w:val="26"/>
                <w:szCs w:val="26"/>
              </w:rPr>
              <w:t>冠心病猝死法医学鉴定虚拟仿真实验</w:t>
            </w:r>
          </w:p>
        </w:tc>
        <w:tc>
          <w:tcPr>
            <w:tcW w:w="2126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4"/>
              </w:rPr>
            </w:pPr>
            <w:r w:rsidRPr="003D4F0C">
              <w:rPr>
                <w:rFonts w:asciiTheme="minorEastAsia" w:hAnsiTheme="minorEastAsia" w:cs="Times New Roman"/>
                <w:color w:val="000000"/>
                <w:sz w:val="28"/>
              </w:rPr>
              <w:t>100601</w:t>
            </w:r>
          </w:p>
        </w:tc>
        <w:tc>
          <w:tcPr>
            <w:tcW w:w="1428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sz w:val="26"/>
                <w:szCs w:val="26"/>
              </w:rPr>
              <w:t>范琰琰</w:t>
            </w:r>
          </w:p>
        </w:tc>
        <w:tc>
          <w:tcPr>
            <w:tcW w:w="3217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sz w:val="26"/>
                <w:szCs w:val="26"/>
              </w:rPr>
              <w:t>基础医学院</w:t>
            </w:r>
          </w:p>
        </w:tc>
      </w:tr>
      <w:tr w:rsidR="00AB4FBF" w:rsidRPr="003D4F0C" w:rsidTr="001B1ED5">
        <w:trPr>
          <w:jc w:val="center"/>
        </w:trPr>
        <w:tc>
          <w:tcPr>
            <w:tcW w:w="873" w:type="dxa"/>
            <w:vAlign w:val="center"/>
          </w:tcPr>
          <w:p w:rsidR="00AB4FBF" w:rsidRPr="003D4F0C" w:rsidRDefault="00AB4FBF" w:rsidP="001B1ED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color w:val="000000"/>
                <w:kern w:val="0"/>
                <w:sz w:val="26"/>
                <w:szCs w:val="26"/>
              </w:rPr>
              <w:t>19</w:t>
            </w:r>
          </w:p>
        </w:tc>
        <w:tc>
          <w:tcPr>
            <w:tcW w:w="7797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color w:val="000000"/>
                <w:sz w:val="26"/>
                <w:szCs w:val="26"/>
              </w:rPr>
              <w:t>人乳头瘤</w:t>
            </w:r>
            <w:proofErr w:type="gramStart"/>
            <w:r w:rsidRPr="003D4F0C">
              <w:rPr>
                <w:rFonts w:asciiTheme="minorEastAsia" w:hAnsiTheme="minorEastAsia" w:cs="Times New Roman" w:hint="eastAsia"/>
                <w:color w:val="000000"/>
                <w:sz w:val="26"/>
                <w:szCs w:val="26"/>
              </w:rPr>
              <w:t>病毒病毒</w:t>
            </w:r>
            <w:proofErr w:type="gramEnd"/>
            <w:r w:rsidRPr="003D4F0C">
              <w:rPr>
                <w:rFonts w:asciiTheme="minorEastAsia" w:hAnsiTheme="minorEastAsia" w:cs="Times New Roman" w:hint="eastAsia"/>
                <w:color w:val="000000"/>
                <w:sz w:val="26"/>
                <w:szCs w:val="26"/>
              </w:rPr>
              <w:t>样颗粒</w:t>
            </w:r>
            <w:r w:rsidRPr="003D4F0C">
              <w:rPr>
                <w:rFonts w:asciiTheme="minorEastAsia" w:hAnsiTheme="minorEastAsia" w:cs="Times New Roman"/>
                <w:color w:val="000000"/>
                <w:sz w:val="26"/>
                <w:szCs w:val="26"/>
              </w:rPr>
              <w:t>VLPs</w:t>
            </w:r>
            <w:r w:rsidRPr="003D4F0C">
              <w:rPr>
                <w:rFonts w:asciiTheme="minorEastAsia" w:hAnsiTheme="minorEastAsia" w:cs="Times New Roman" w:hint="eastAsia"/>
                <w:color w:val="000000"/>
                <w:sz w:val="26"/>
                <w:szCs w:val="26"/>
              </w:rPr>
              <w:t>的制备与鉴定虚拟仿真实验</w:t>
            </w:r>
          </w:p>
        </w:tc>
        <w:tc>
          <w:tcPr>
            <w:tcW w:w="2126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4"/>
              </w:rPr>
            </w:pPr>
            <w:r w:rsidRPr="003D4F0C">
              <w:rPr>
                <w:rFonts w:asciiTheme="minorEastAsia" w:hAnsiTheme="minorEastAsia" w:cs="Times New Roman"/>
                <w:color w:val="000000"/>
                <w:sz w:val="28"/>
              </w:rPr>
              <w:t>100103</w:t>
            </w:r>
          </w:p>
        </w:tc>
        <w:tc>
          <w:tcPr>
            <w:tcW w:w="1428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sz w:val="26"/>
                <w:szCs w:val="26"/>
              </w:rPr>
              <w:t>薛向阳</w:t>
            </w:r>
          </w:p>
        </w:tc>
        <w:tc>
          <w:tcPr>
            <w:tcW w:w="3217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sz w:val="26"/>
                <w:szCs w:val="26"/>
              </w:rPr>
              <w:t>基础医学院</w:t>
            </w:r>
          </w:p>
        </w:tc>
      </w:tr>
      <w:tr w:rsidR="00AB4FBF" w:rsidRPr="003D4F0C" w:rsidTr="001B1ED5">
        <w:trPr>
          <w:jc w:val="center"/>
        </w:trPr>
        <w:tc>
          <w:tcPr>
            <w:tcW w:w="873" w:type="dxa"/>
            <w:vAlign w:val="center"/>
          </w:tcPr>
          <w:p w:rsidR="00AB4FBF" w:rsidRPr="003D4F0C" w:rsidRDefault="00AB4FBF" w:rsidP="001B1ED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color w:val="000000"/>
                <w:kern w:val="0"/>
                <w:sz w:val="26"/>
                <w:szCs w:val="26"/>
              </w:rPr>
              <w:t>20</w:t>
            </w:r>
          </w:p>
        </w:tc>
        <w:tc>
          <w:tcPr>
            <w:tcW w:w="7797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color w:val="000000"/>
                <w:sz w:val="26"/>
                <w:szCs w:val="26"/>
              </w:rPr>
              <w:t>臀部股后区应用解剖虚拟仿真实验</w:t>
            </w:r>
          </w:p>
        </w:tc>
        <w:tc>
          <w:tcPr>
            <w:tcW w:w="2126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4"/>
              </w:rPr>
            </w:pPr>
            <w:r w:rsidRPr="003D4F0C">
              <w:rPr>
                <w:rFonts w:asciiTheme="minorEastAsia" w:hAnsiTheme="minorEastAsia" w:cs="Times New Roman"/>
                <w:color w:val="000000"/>
                <w:sz w:val="28"/>
              </w:rPr>
              <w:t>100101K</w:t>
            </w:r>
          </w:p>
        </w:tc>
        <w:tc>
          <w:tcPr>
            <w:tcW w:w="1428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sz w:val="26"/>
                <w:szCs w:val="26"/>
              </w:rPr>
              <w:t>周鹏</w:t>
            </w:r>
          </w:p>
        </w:tc>
        <w:tc>
          <w:tcPr>
            <w:tcW w:w="3217" w:type="dxa"/>
            <w:vAlign w:val="center"/>
          </w:tcPr>
          <w:p w:rsidR="00AB4FBF" w:rsidRPr="003D4F0C" w:rsidRDefault="00AB4FBF" w:rsidP="001B1ED5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3D4F0C">
              <w:rPr>
                <w:rFonts w:asciiTheme="minorEastAsia" w:hAnsiTheme="minorEastAsia" w:cs="Times New Roman" w:hint="eastAsia"/>
                <w:sz w:val="26"/>
                <w:szCs w:val="26"/>
              </w:rPr>
              <w:t>基础医学院</w:t>
            </w:r>
          </w:p>
        </w:tc>
      </w:tr>
    </w:tbl>
    <w:p w:rsidR="00AB4FBF" w:rsidRPr="003D4F0C" w:rsidRDefault="00AB4FBF" w:rsidP="00AB4FBF">
      <w:pPr>
        <w:jc w:val="center"/>
        <w:rPr>
          <w:rFonts w:asciiTheme="minorEastAsia" w:hAnsiTheme="minorEastAsia" w:cs="Times New Roman"/>
        </w:rPr>
      </w:pPr>
    </w:p>
    <w:p w:rsidR="00AB4FBF" w:rsidRPr="003D4F0C" w:rsidRDefault="00AB4FBF" w:rsidP="00AB4FBF">
      <w:pPr>
        <w:tabs>
          <w:tab w:val="left" w:pos="690"/>
        </w:tabs>
        <w:spacing w:line="560" w:lineRule="exact"/>
        <w:jc w:val="left"/>
        <w:rPr>
          <w:rFonts w:asciiTheme="minorEastAsia" w:hAnsiTheme="minorEastAsia" w:cs="Times New Roman"/>
          <w:color w:val="000000"/>
          <w:sz w:val="32"/>
          <w:szCs w:val="32"/>
        </w:rPr>
      </w:pPr>
    </w:p>
    <w:p w:rsidR="00B21831" w:rsidRDefault="00AB4FBF"/>
    <w:sectPr w:rsidR="00B21831" w:rsidSect="00AA721C">
      <w:footerReference w:type="default" r:id="rId4"/>
      <w:pgSz w:w="16838" w:h="11906" w:orient="landscape"/>
      <w:pgMar w:top="156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84D" w:rsidRDefault="00AB4FBF" w:rsidP="009C7809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121265" cy="7148195"/>
              <wp:effectExtent l="19050" t="19050" r="17145" b="15240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21265" cy="71481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2540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8A9E6FD" id="矩形 1" o:spid="_x0000_s1026" style="position:absolute;left:0;text-align:left;margin-left:0;margin-top:0;width:796.95pt;height:562.8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" fillcolor="white [3212]" strokecolor="white [3212]" strokeweight="2pt">
              <w10:wrap anchorx="page" anchory="page"/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BF"/>
    <w:rsid w:val="00445A53"/>
    <w:rsid w:val="00AB4FBF"/>
    <w:rsid w:val="00AD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466645-BB5C-445C-9BBC-0D0B335C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F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B4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B4FBF"/>
    <w:rPr>
      <w:sz w:val="18"/>
      <w:szCs w:val="18"/>
    </w:rPr>
  </w:style>
  <w:style w:type="table" w:styleId="a5">
    <w:name w:val="Table Grid"/>
    <w:basedOn w:val="a1"/>
    <w:uiPriority w:val="59"/>
    <w:rsid w:val="00AB4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791</Characters>
  <Application>Microsoft Office Word</Application>
  <DocSecurity>0</DocSecurity>
  <Lines>6</Lines>
  <Paragraphs>1</Paragraphs>
  <ScaleCrop>false</ScaleCrop>
  <Company>HP Inc.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2021-12-30T06:59:00Z</dcterms:created>
  <dcterms:modified xsi:type="dcterms:W3CDTF">2021-12-30T07:01:00Z</dcterms:modified>
</cp:coreProperties>
</file>